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8" w:rsidRPr="00473624" w:rsidRDefault="00775F58" w:rsidP="00775F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The Tale of Shoal Lake 40</w:t>
      </w:r>
    </w:p>
    <w:p w:rsidR="00775F58" w:rsidRDefault="00775F58" w:rsidP="00775F58">
      <w:pPr>
        <w:spacing w:before="120" w:after="0" w:line="240" w:lineRule="auto"/>
        <w:rPr>
          <w:rFonts w:cstheme="minorHAnsi"/>
          <w:sz w:val="24"/>
          <w:szCs w:val="24"/>
        </w:rPr>
      </w:pPr>
      <w:r w:rsidRPr="004A2D60">
        <w:rPr>
          <w:rFonts w:cstheme="minorHAnsi"/>
          <w:sz w:val="24"/>
          <w:szCs w:val="24"/>
        </w:rPr>
        <w:t>Name: ____________________________</w:t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where Shoal Lake 40 is located. (3 marks)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happened to a portion of Shoal Lake 40 in 1919? Why? What significant site was in that portion of Shoal Lake 40?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proofErr w:type="gramStart"/>
      <w:r>
        <w:rPr>
          <w:rFonts w:cstheme="minorHAnsi"/>
          <w:sz w:val="24"/>
          <w:szCs w:val="24"/>
        </w:rPr>
        <w:t>was built</w:t>
      </w:r>
      <w:proofErr w:type="gramEnd"/>
      <w:r>
        <w:rPr>
          <w:rFonts w:cstheme="minorHAnsi"/>
          <w:sz w:val="24"/>
          <w:szCs w:val="24"/>
        </w:rPr>
        <w:t xml:space="preserve"> to ensure that Winnipeg’s water would remain pristine? (1 mark)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how long has Shoal Lake 40 been under a water advisory? What are two factors that make it more difficult to find solutions to the non-potable water that feeds the reserve?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Shoal Lake 40 have a water treatment plant? Does it have a sewage system? Does it have garbage collection?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775F58" w:rsidRPr="00A23259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does it cost the community per year for water to </w:t>
      </w:r>
      <w:proofErr w:type="gramStart"/>
      <w:r>
        <w:rPr>
          <w:rFonts w:cstheme="minorHAnsi"/>
          <w:sz w:val="24"/>
          <w:szCs w:val="24"/>
        </w:rPr>
        <w:t>be shipped</w:t>
      </w:r>
      <w:proofErr w:type="gramEnd"/>
      <w:r>
        <w:rPr>
          <w:rFonts w:cstheme="minorHAnsi"/>
          <w:sz w:val="24"/>
          <w:szCs w:val="24"/>
        </w:rPr>
        <w:t xml:space="preserve"> in by Chief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Erwin </w:t>
      </w:r>
      <w:proofErr w:type="spellStart"/>
      <w:r>
        <w:rPr>
          <w:rFonts w:cstheme="minorHAnsi"/>
          <w:sz w:val="24"/>
          <w:szCs w:val="24"/>
        </w:rPr>
        <w:t>Redsky</w:t>
      </w:r>
      <w:proofErr w:type="spellEnd"/>
      <w:r>
        <w:rPr>
          <w:rFonts w:cstheme="minorHAnsi"/>
          <w:sz w:val="24"/>
          <w:szCs w:val="24"/>
        </w:rPr>
        <w:t xml:space="preserve"> weekly from </w:t>
      </w:r>
      <w:proofErr w:type="spellStart"/>
      <w:r>
        <w:rPr>
          <w:rFonts w:cstheme="minorHAnsi"/>
          <w:sz w:val="24"/>
          <w:szCs w:val="24"/>
        </w:rPr>
        <w:t>Kenora</w:t>
      </w:r>
      <w:proofErr w:type="spellEnd"/>
      <w:r>
        <w:rPr>
          <w:rFonts w:cstheme="minorHAnsi"/>
          <w:sz w:val="24"/>
          <w:szCs w:val="24"/>
        </w:rPr>
        <w:t>, Ontario in his truck? (1 mark) 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only means of transportation to Shoal Lake 40? How much does it cost per year to operate this means of transportation? At the time the presentation </w:t>
      </w:r>
      <w:proofErr w:type="gramStart"/>
      <w:r>
        <w:rPr>
          <w:rFonts w:cstheme="minorHAnsi"/>
          <w:sz w:val="24"/>
          <w:szCs w:val="24"/>
        </w:rPr>
        <w:t>was created</w:t>
      </w:r>
      <w:proofErr w:type="gramEnd"/>
      <w:r>
        <w:rPr>
          <w:rFonts w:cstheme="minorHAnsi"/>
          <w:sz w:val="24"/>
          <w:szCs w:val="24"/>
        </w:rPr>
        <w:t>, how many people had died attempting to cross the aqueduct in canoes or on the ice?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Pr="00A55D8A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the City of Winnipeg’s website clearly explain what happened in terms of Shoal Lake 40? Please explain the reason for your answer. (4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is construction of Shoal Lake’s Freedom Road expected</w:t>
      </w:r>
      <w:proofErr w:type="gramEnd"/>
      <w:r>
        <w:rPr>
          <w:rFonts w:cstheme="minorHAnsi"/>
          <w:sz w:val="24"/>
          <w:szCs w:val="24"/>
        </w:rPr>
        <w:t xml:space="preserve"> to finish? What will Freedom Road </w:t>
      </w:r>
      <w:proofErr w:type="gramStart"/>
      <w:r>
        <w:rPr>
          <w:rFonts w:cstheme="minorHAnsi"/>
          <w:sz w:val="24"/>
          <w:szCs w:val="24"/>
        </w:rPr>
        <w:t>hopefully</w:t>
      </w:r>
      <w:proofErr w:type="gramEnd"/>
      <w:r>
        <w:rPr>
          <w:rFonts w:cstheme="minorHAnsi"/>
          <w:sz w:val="24"/>
          <w:szCs w:val="24"/>
        </w:rPr>
        <w:t xml:space="preserve"> enable?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Pr="003E104B" w:rsidRDefault="00775F58" w:rsidP="00775F58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proofErr w:type="gramStart"/>
      <w:r>
        <w:rPr>
          <w:rFonts w:cstheme="minorHAnsi"/>
          <w:sz w:val="24"/>
          <w:szCs w:val="24"/>
        </w:rPr>
        <w:t>will water be delivered</w:t>
      </w:r>
      <w:proofErr w:type="gramEnd"/>
      <w:r>
        <w:rPr>
          <w:rFonts w:cstheme="minorHAnsi"/>
          <w:sz w:val="24"/>
          <w:szCs w:val="24"/>
        </w:rPr>
        <w:t xml:space="preserve"> to Shoal Lake once the road is completed? Which three things will </w:t>
      </w:r>
      <w:proofErr w:type="gramStart"/>
      <w:r>
        <w:rPr>
          <w:rFonts w:cstheme="minorHAnsi"/>
          <w:sz w:val="24"/>
          <w:szCs w:val="24"/>
        </w:rPr>
        <w:t>hopefully</w:t>
      </w:r>
      <w:proofErr w:type="gramEnd"/>
      <w:r>
        <w:rPr>
          <w:rFonts w:cstheme="minorHAnsi"/>
          <w:sz w:val="24"/>
          <w:szCs w:val="24"/>
        </w:rPr>
        <w:t xml:space="preserve"> begin after the boil water advisory is removed? (4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did Prime Minister Justin Trudeau visit Shoal Lake 40? What does the Museum of Human Rights Violations at Shoal Lake do? (2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do residents of Shoal Lake 40 joke about the signs that say “City of Winnipeg, Private Property, </w:t>
      </w:r>
      <w:proofErr w:type="gramStart"/>
      <w:r>
        <w:rPr>
          <w:rFonts w:cstheme="minorHAnsi"/>
          <w:sz w:val="24"/>
          <w:szCs w:val="24"/>
        </w:rPr>
        <w:t>No</w:t>
      </w:r>
      <w:proofErr w:type="gramEnd"/>
      <w:r>
        <w:rPr>
          <w:rFonts w:cstheme="minorHAnsi"/>
          <w:sz w:val="24"/>
          <w:szCs w:val="24"/>
        </w:rPr>
        <w:t xml:space="preserve"> Trespassing?” (2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residents of Shoal Lake 40 continue to live there when there are so many problems?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Pr="00FB7CBC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long is the aqueduct that the City of Winnipeg built? Why did they build the aqueduct? (2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Approximately how much will ‘Freedom Road’ cost? (1 mark) ______________________</w:t>
      </w:r>
      <w:r>
        <w:rPr>
          <w:rFonts w:cstheme="minorHAnsi"/>
          <w:sz w:val="24"/>
          <w:szCs w:val="24"/>
        </w:rPr>
        <w:br/>
      </w:r>
    </w:p>
    <w:p w:rsidR="00775F58" w:rsidRPr="002B5D26" w:rsidRDefault="00775F58" w:rsidP="00775F58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happened to </w:t>
      </w:r>
      <w:proofErr w:type="spellStart"/>
      <w:r>
        <w:rPr>
          <w:rFonts w:cstheme="minorHAnsi"/>
          <w:sz w:val="24"/>
          <w:szCs w:val="24"/>
        </w:rPr>
        <w:t>Dak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Redsky</w:t>
      </w:r>
      <w:proofErr w:type="spellEnd"/>
      <w:r>
        <w:rPr>
          <w:rFonts w:cstheme="minorHAnsi"/>
          <w:sz w:val="24"/>
          <w:szCs w:val="24"/>
        </w:rPr>
        <w:t xml:space="preserve"> when he drank the water without boiling it first? (2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Pr="00FE19CA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How did Angelina </w:t>
      </w:r>
      <w:proofErr w:type="spellStart"/>
      <w:r>
        <w:rPr>
          <w:rFonts w:cstheme="minorHAnsi"/>
          <w:sz w:val="24"/>
          <w:szCs w:val="24"/>
        </w:rPr>
        <w:t>Redsky</w:t>
      </w:r>
      <w:proofErr w:type="spellEnd"/>
      <w:r>
        <w:rPr>
          <w:rFonts w:cstheme="minorHAnsi"/>
          <w:sz w:val="24"/>
          <w:szCs w:val="24"/>
        </w:rPr>
        <w:t xml:space="preserve"> feel when she went to a different community and found that they have safe drinking water there? Why?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the federal government’s commitment of $1M for the design of Freedom Road make people in Shoal Lake 40 upset?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Pr="003E104B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Pr="00DA4300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75F58" w:rsidRDefault="00775F58" w:rsidP="00775F58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feel if you lived in Shoal Lake 40? Why? (3 marks)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75F58" w:rsidRDefault="00775F58" w:rsidP="00775F58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</w:p>
    <w:p w:rsidR="00775F58" w:rsidRDefault="00775F58" w:rsidP="00775F58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29090E" w:rsidRPr="00775F58" w:rsidRDefault="00775F58" w:rsidP="00775F58">
      <w:pPr>
        <w:spacing w:before="120" w:after="0" w:line="240" w:lineRule="auto"/>
        <w:rPr>
          <w:rFonts w:cstheme="minorHAnsi"/>
          <w:sz w:val="24"/>
          <w:szCs w:val="24"/>
        </w:rPr>
      </w:pPr>
      <w:r w:rsidRPr="00DA4300">
        <w:rPr>
          <w:rFonts w:cstheme="minorHAnsi"/>
          <w:sz w:val="24"/>
          <w:szCs w:val="24"/>
        </w:rPr>
        <w:t>Total: ____/49</w:t>
      </w:r>
      <w:bookmarkStart w:id="0" w:name="_GoBack"/>
      <w:bookmarkEnd w:id="0"/>
    </w:p>
    <w:sectPr w:rsidR="0029090E" w:rsidRPr="00775F58" w:rsidSect="00780D4F">
      <w:headerReference w:type="default" r:id="rId7"/>
      <w:foot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A7" w:rsidRDefault="00C143A7" w:rsidP="00983FCF">
      <w:pPr>
        <w:spacing w:after="0" w:line="240" w:lineRule="auto"/>
      </w:pPr>
      <w:r>
        <w:separator/>
      </w:r>
    </w:p>
  </w:endnote>
  <w:endnote w:type="continuationSeparator" w:id="0">
    <w:p w:rsidR="00C143A7" w:rsidRDefault="00C143A7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A7" w:rsidRDefault="00C143A7" w:rsidP="00983FCF">
      <w:pPr>
        <w:spacing w:after="0" w:line="240" w:lineRule="auto"/>
      </w:pPr>
      <w:r>
        <w:separator/>
      </w:r>
    </w:p>
  </w:footnote>
  <w:footnote w:type="continuationSeparator" w:id="0">
    <w:p w:rsidR="00C143A7" w:rsidRDefault="00C143A7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BDA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0B0"/>
    <w:multiLevelType w:val="hybridMultilevel"/>
    <w:tmpl w:val="4C96A476"/>
    <w:lvl w:ilvl="0" w:tplc="CDC0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96E43"/>
    <w:multiLevelType w:val="hybridMultilevel"/>
    <w:tmpl w:val="A180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369"/>
    <w:multiLevelType w:val="hybridMultilevel"/>
    <w:tmpl w:val="806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3F43"/>
    <w:multiLevelType w:val="hybridMultilevel"/>
    <w:tmpl w:val="23C22572"/>
    <w:lvl w:ilvl="0" w:tplc="E400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102F6C"/>
    <w:rsid w:val="0029090E"/>
    <w:rsid w:val="00316591"/>
    <w:rsid w:val="005A25E3"/>
    <w:rsid w:val="005C5785"/>
    <w:rsid w:val="006F5AA6"/>
    <w:rsid w:val="00775F58"/>
    <w:rsid w:val="00780D4F"/>
    <w:rsid w:val="007C4786"/>
    <w:rsid w:val="007C6E5C"/>
    <w:rsid w:val="007F3E37"/>
    <w:rsid w:val="009008E0"/>
    <w:rsid w:val="00983FCF"/>
    <w:rsid w:val="00A632F8"/>
    <w:rsid w:val="00A70E9A"/>
    <w:rsid w:val="00A75BFB"/>
    <w:rsid w:val="00A847C8"/>
    <w:rsid w:val="00B65FA5"/>
    <w:rsid w:val="00BA720C"/>
    <w:rsid w:val="00C06C61"/>
    <w:rsid w:val="00C143A7"/>
    <w:rsid w:val="00D16D65"/>
    <w:rsid w:val="00D41A5A"/>
    <w:rsid w:val="00D77AE3"/>
    <w:rsid w:val="00D855E7"/>
    <w:rsid w:val="00DF3799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04F63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5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2019-04-16T00:41:00Z</dcterms:created>
  <dcterms:modified xsi:type="dcterms:W3CDTF">2019-04-16T00:41:00Z</dcterms:modified>
</cp:coreProperties>
</file>