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E96" w:rsidRDefault="009E26DD" w:rsidP="00261E96">
      <w:pPr>
        <w:spacing w:after="0" w:line="240" w:lineRule="auto"/>
        <w:jc w:val="center"/>
        <w:rPr>
          <w:rFonts w:ascii="Arial" w:hAnsi="Arial" w:cs="Arial"/>
          <w:color w:val="7030A0"/>
          <w:sz w:val="32"/>
          <w:szCs w:val="32"/>
        </w:rPr>
      </w:pPr>
      <w:r>
        <w:rPr>
          <w:rFonts w:ascii="Arial" w:hAnsi="Arial" w:cs="Arial"/>
          <w:color w:val="7030A0"/>
          <w:sz w:val="32"/>
          <w:szCs w:val="32"/>
        </w:rPr>
        <w:t>What Can You Do When there is a Boil Water Advisory?</w:t>
      </w:r>
    </w:p>
    <w:p w:rsidR="009E26DD" w:rsidRDefault="009E26DD" w:rsidP="00261E96">
      <w:pPr>
        <w:spacing w:after="0" w:line="240" w:lineRule="auto"/>
        <w:jc w:val="center"/>
        <w:rPr>
          <w:rFonts w:ascii="Arial" w:hAnsi="Arial" w:cs="Arial"/>
          <w:color w:val="7030A0"/>
          <w:sz w:val="32"/>
          <w:szCs w:val="32"/>
        </w:rPr>
      </w:pPr>
    </w:p>
    <w:p w:rsidR="009E26DD" w:rsidRPr="009E26DD" w:rsidRDefault="009E26DD" w:rsidP="00261E96">
      <w:pPr>
        <w:spacing w:after="0" w:line="240" w:lineRule="auto"/>
        <w:jc w:val="center"/>
        <w:rPr>
          <w:rFonts w:ascii="Arial" w:hAnsi="Arial" w:cs="Arial"/>
          <w:color w:val="7030A0"/>
          <w:sz w:val="28"/>
          <w:szCs w:val="28"/>
        </w:rPr>
      </w:pPr>
      <w:r>
        <w:rPr>
          <w:rFonts w:ascii="Arial" w:hAnsi="Arial" w:cs="Arial"/>
          <w:color w:val="7030A0"/>
          <w:sz w:val="28"/>
          <w:szCs w:val="28"/>
        </w:rPr>
        <w:t>Circle all of the pictures of things you can do when there is a boil water advisory.</w:t>
      </w:r>
    </w:p>
    <w:p w:rsidR="00261E96" w:rsidRPr="00261E96" w:rsidRDefault="00261E96" w:rsidP="00261E96">
      <w:pPr>
        <w:spacing w:after="0" w:line="240" w:lineRule="auto"/>
        <w:jc w:val="center"/>
        <w:rPr>
          <w:sz w:val="32"/>
          <w:szCs w:val="32"/>
        </w:rPr>
      </w:pPr>
    </w:p>
    <w:p w:rsidR="00261E96" w:rsidRDefault="00627BA8" w:rsidP="00261E96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1161415</wp:posOffset>
            </wp:positionV>
            <wp:extent cx="800100" cy="1031875"/>
            <wp:effectExtent l="0" t="0" r="0" b="0"/>
            <wp:wrapNone/>
            <wp:docPr id="2" name="Picture 2" descr="Image result for bl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eac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6DD">
        <w:rPr>
          <w:noProof/>
        </w:rPr>
        <w:drawing>
          <wp:inline distT="0" distB="0" distL="0" distR="0">
            <wp:extent cx="2657475" cy="1993106"/>
            <wp:effectExtent l="0" t="0" r="0" b="7620"/>
            <wp:docPr id="1" name="Picture 1" descr="Image result for dirty di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rty dish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88" cy="199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6DD" w:rsidRPr="009E26DD">
        <w:t xml:space="preserve"> </w:t>
      </w:r>
      <w:r w:rsidR="00DA32F7">
        <w:t xml:space="preserve">        </w:t>
      </w:r>
      <w:r w:rsidR="00DA32F7">
        <w:rPr>
          <w:noProof/>
        </w:rPr>
        <w:drawing>
          <wp:inline distT="0" distB="0" distL="0" distR="0">
            <wp:extent cx="2981325" cy="2235994"/>
            <wp:effectExtent l="0" t="0" r="0" b="0"/>
            <wp:docPr id="16" name="Picture 16" descr="Image result for Fill ice cube t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Fill ice cube tray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7" cy="22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6DD">
        <w:br/>
      </w:r>
      <w:r w:rsidR="00261E96">
        <w:br/>
      </w:r>
    </w:p>
    <w:p w:rsidR="00BD2A8D" w:rsidRDefault="008A5918" w:rsidP="00261E96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5A05CE3E" wp14:editId="2BC609E0">
            <wp:extent cx="2905125" cy="1634131"/>
            <wp:effectExtent l="0" t="0" r="0" b="4445"/>
            <wp:docPr id="8" name="Picture 8" descr="Image result for 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how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68" cy="16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32"/>
          <w:szCs w:val="32"/>
        </w:rPr>
        <w:t xml:space="preserve">            </w:t>
      </w:r>
      <w:r w:rsidR="009E26DD">
        <w:rPr>
          <w:noProof/>
        </w:rPr>
        <w:drawing>
          <wp:inline distT="0" distB="0" distL="0" distR="0">
            <wp:extent cx="2171700" cy="1628776"/>
            <wp:effectExtent l="0" t="0" r="0" b="9525"/>
            <wp:docPr id="3" name="Picture 3" descr="Image result for dishwa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ishwash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08" cy="16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3D4">
        <w:rPr>
          <w:rFonts w:ascii="Arial" w:hAnsi="Arial" w:cs="Arial"/>
          <w:color w:val="0070C0"/>
          <w:sz w:val="32"/>
          <w:szCs w:val="32"/>
        </w:rPr>
        <w:br/>
      </w:r>
      <w:r w:rsidR="00BD2A8D">
        <w:rPr>
          <w:rFonts w:ascii="Arial" w:hAnsi="Arial" w:cs="Arial"/>
          <w:color w:val="0070C0"/>
          <w:sz w:val="32"/>
          <w:szCs w:val="32"/>
        </w:rPr>
        <w:br/>
      </w:r>
    </w:p>
    <w:p w:rsidR="009E26DD" w:rsidRDefault="00BD2A8D" w:rsidP="00261E96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2743200" cy="1543050"/>
            <wp:effectExtent l="0" t="0" r="0" b="0"/>
            <wp:docPr id="11" name="Picture 11" descr="Image result for baby formula mix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aby formula mix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3" cy="15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2F7">
        <w:rPr>
          <w:rFonts w:ascii="Arial" w:hAnsi="Arial" w:cs="Arial"/>
          <w:color w:val="0070C0"/>
          <w:sz w:val="32"/>
          <w:szCs w:val="32"/>
        </w:rPr>
        <w:t xml:space="preserve">        </w:t>
      </w:r>
      <w:r w:rsidR="00DA32F7">
        <w:rPr>
          <w:noProof/>
        </w:rPr>
        <w:drawing>
          <wp:inline distT="0" distB="0" distL="0" distR="0">
            <wp:extent cx="2694941" cy="2021205"/>
            <wp:effectExtent l="0" t="0" r="0" b="0"/>
            <wp:docPr id="15" name="Picture 15" descr="Image result for make juice from concent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ke juice from concentra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22" cy="20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6DD">
        <w:rPr>
          <w:rFonts w:ascii="Arial" w:hAnsi="Arial" w:cs="Arial"/>
          <w:color w:val="0070C0"/>
          <w:sz w:val="32"/>
          <w:szCs w:val="32"/>
        </w:rPr>
        <w:br/>
      </w:r>
    </w:p>
    <w:p w:rsidR="00627BA8" w:rsidRDefault="009E26DD" w:rsidP="00261E96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130B758" wp14:editId="34F6681C">
            <wp:extent cx="3019425" cy="2025728"/>
            <wp:effectExtent l="0" t="0" r="0" b="0"/>
            <wp:docPr id="5" name="Picture 5" descr="Image result for dog drinking water in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og drinking water indoo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65" cy="20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918">
        <w:rPr>
          <w:rFonts w:ascii="Arial" w:hAnsi="Arial" w:cs="Arial"/>
          <w:color w:val="0070C0"/>
          <w:sz w:val="32"/>
          <w:szCs w:val="32"/>
        </w:rPr>
        <w:t xml:space="preserve">       </w:t>
      </w:r>
      <w:r w:rsidR="008A5918">
        <w:rPr>
          <w:noProof/>
        </w:rPr>
        <w:drawing>
          <wp:inline distT="0" distB="0" distL="0" distR="0" wp14:anchorId="6656125F" wp14:editId="0F0BAD9E">
            <wp:extent cx="1374847" cy="2466975"/>
            <wp:effectExtent l="0" t="0" r="0" b="0"/>
            <wp:docPr id="4" name="Picture 4" descr="Image result for washing machine and soiled 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shing machine and soiled cloth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59" cy="248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BA8" w:rsidRDefault="00627BA8" w:rsidP="00261E96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</w:p>
    <w:p w:rsidR="009E26DD" w:rsidRDefault="00627BA8" w:rsidP="00627BA8">
      <w:pPr>
        <w:spacing w:after="0" w:line="240" w:lineRule="auto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2038350" cy="2771939"/>
            <wp:effectExtent l="0" t="0" r="0" b="9525"/>
            <wp:docPr id="12" name="Picture 12" descr="Image result for picture of young girl drinking glass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 of young girl drinking glass of wa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90" cy="27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3409558" cy="2724150"/>
            <wp:effectExtent l="0" t="0" r="635" b="0"/>
            <wp:docPr id="14" name="Picture 14" descr="Image result for cooking p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oking pas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71" cy="27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3D4">
        <w:rPr>
          <w:rFonts w:ascii="Arial" w:hAnsi="Arial" w:cs="Arial"/>
          <w:color w:val="0070C0"/>
          <w:sz w:val="32"/>
          <w:szCs w:val="32"/>
        </w:rPr>
        <w:br/>
      </w:r>
    </w:p>
    <w:p w:rsidR="009E26DD" w:rsidRDefault="009E26DD" w:rsidP="00BD2A8D">
      <w:pPr>
        <w:spacing w:after="0" w:line="240" w:lineRule="auto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br/>
      </w:r>
      <w:r w:rsidR="00BD2A8D">
        <w:rPr>
          <w:noProof/>
        </w:rPr>
        <w:drawing>
          <wp:inline distT="0" distB="0" distL="0" distR="0" wp14:anchorId="140C9C30" wp14:editId="42D09D6D">
            <wp:extent cx="2466975" cy="2004417"/>
            <wp:effectExtent l="0" t="0" r="0" b="0"/>
            <wp:docPr id="6" name="Picture 6" descr="Image result for bathtub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athtub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63" cy="20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A8D">
        <w:rPr>
          <w:rFonts w:ascii="Arial" w:hAnsi="Arial" w:cs="Arial"/>
          <w:color w:val="0070C0"/>
          <w:sz w:val="32"/>
          <w:szCs w:val="32"/>
        </w:rPr>
        <w:t xml:space="preserve">       </w:t>
      </w:r>
      <w:r w:rsidR="00BD2A8D">
        <w:rPr>
          <w:noProof/>
        </w:rPr>
        <w:drawing>
          <wp:inline distT="0" distB="0" distL="0" distR="0">
            <wp:extent cx="2988727" cy="1990725"/>
            <wp:effectExtent l="0" t="0" r="2540" b="0"/>
            <wp:docPr id="7" name="Picture 7" descr="Image result for washing fruits and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shing fruits and vegetab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88" cy="20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A8D">
        <w:rPr>
          <w:rFonts w:ascii="Arial" w:hAnsi="Arial" w:cs="Arial"/>
          <w:color w:val="0070C0"/>
          <w:sz w:val="32"/>
          <w:szCs w:val="32"/>
        </w:rPr>
        <w:br/>
      </w:r>
      <w:r>
        <w:rPr>
          <w:rFonts w:ascii="Arial" w:hAnsi="Arial" w:cs="Arial"/>
          <w:color w:val="0070C0"/>
          <w:sz w:val="32"/>
          <w:szCs w:val="32"/>
        </w:rPr>
        <w:br/>
      </w:r>
      <w:r>
        <w:rPr>
          <w:rFonts w:ascii="Arial" w:hAnsi="Arial" w:cs="Arial"/>
          <w:color w:val="0070C0"/>
          <w:sz w:val="32"/>
          <w:szCs w:val="32"/>
        </w:rPr>
        <w:lastRenderedPageBreak/>
        <w:br/>
      </w:r>
      <w:r w:rsidR="005673D4">
        <w:rPr>
          <w:rFonts w:ascii="Arial" w:hAnsi="Arial" w:cs="Arial"/>
          <w:color w:val="0070C0"/>
          <w:sz w:val="32"/>
          <w:szCs w:val="32"/>
        </w:rPr>
        <w:t xml:space="preserve">    </w:t>
      </w:r>
      <w:r w:rsidR="00BD2A8D">
        <w:rPr>
          <w:noProof/>
        </w:rPr>
        <w:drawing>
          <wp:inline distT="0" distB="0" distL="0" distR="0">
            <wp:extent cx="2619375" cy="1746250"/>
            <wp:effectExtent l="0" t="0" r="9525" b="6350"/>
            <wp:docPr id="9" name="Picture 9" descr="Image result for brushing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rushing teet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17" cy="174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BA8">
        <w:rPr>
          <w:rFonts w:ascii="Arial" w:hAnsi="Arial" w:cs="Arial"/>
          <w:color w:val="0070C0"/>
          <w:sz w:val="32"/>
          <w:szCs w:val="32"/>
        </w:rPr>
        <w:t xml:space="preserve">        </w:t>
      </w:r>
      <w:r w:rsidR="00627BA8">
        <w:rPr>
          <w:noProof/>
        </w:rPr>
        <w:drawing>
          <wp:inline distT="0" distB="0" distL="0" distR="0" wp14:anchorId="2645AB61" wp14:editId="59CC6215">
            <wp:extent cx="2566688" cy="1711960"/>
            <wp:effectExtent l="0" t="0" r="5080" b="2540"/>
            <wp:docPr id="13" name="Picture 13" descr="Image result for kid drinking juic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id drinking juice box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62" cy="17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BA8">
        <w:rPr>
          <w:rFonts w:ascii="Arial" w:hAnsi="Arial" w:cs="Arial"/>
          <w:color w:val="0070C0"/>
          <w:sz w:val="32"/>
          <w:szCs w:val="32"/>
        </w:rPr>
        <w:t xml:space="preserve">        </w:t>
      </w:r>
    </w:p>
    <w:p w:rsidR="00305DF9" w:rsidRDefault="00305DF9" w:rsidP="00BD2A8D">
      <w:pPr>
        <w:spacing w:after="0" w:line="240" w:lineRule="auto"/>
        <w:rPr>
          <w:rFonts w:ascii="Arial" w:hAnsi="Arial" w:cs="Arial"/>
          <w:color w:val="0070C0"/>
          <w:sz w:val="32"/>
          <w:szCs w:val="32"/>
        </w:rPr>
      </w:pPr>
    </w:p>
    <w:p w:rsidR="00305DF9" w:rsidRDefault="00305DF9" w:rsidP="00BD2A8D">
      <w:pPr>
        <w:spacing w:after="0" w:line="240" w:lineRule="auto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2238375" cy="3133725"/>
            <wp:effectExtent l="0" t="0" r="9525" b="9525"/>
            <wp:docPr id="17" name="Picture 17" descr="Image result for kid wash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id washing hand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55" cy="31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BAC">
        <w:rPr>
          <w:rFonts w:ascii="Arial" w:hAnsi="Arial" w:cs="Arial"/>
          <w:color w:val="0070C0"/>
          <w:sz w:val="32"/>
          <w:szCs w:val="32"/>
        </w:rPr>
        <w:t xml:space="preserve">     </w:t>
      </w:r>
      <w:r w:rsidR="00D95BAC">
        <w:rPr>
          <w:noProof/>
        </w:rPr>
        <w:drawing>
          <wp:inline distT="0" distB="0" distL="0" distR="0">
            <wp:extent cx="3381375" cy="2749205"/>
            <wp:effectExtent l="0" t="0" r="0" b="0"/>
            <wp:docPr id="19" name="Picture 19" descr="Image result for filling wading pool in backyard with h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illing wading pool in backyard with ho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95" cy="27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D" w:rsidRDefault="00BD2A8D" w:rsidP="00BD2A8D">
      <w:pPr>
        <w:spacing w:after="0" w:line="240" w:lineRule="auto"/>
        <w:rPr>
          <w:rFonts w:ascii="Arial" w:hAnsi="Arial" w:cs="Arial"/>
          <w:color w:val="0070C0"/>
          <w:sz w:val="32"/>
          <w:szCs w:val="32"/>
        </w:rPr>
      </w:pPr>
    </w:p>
    <w:p w:rsidR="009E26DD" w:rsidRDefault="00D95BAC" w:rsidP="006338E5">
      <w:pPr>
        <w:spacing w:after="0" w:line="240" w:lineRule="auto"/>
        <w:jc w:val="center"/>
        <w:rPr>
          <w:rFonts w:ascii="Arial" w:hAnsi="Arial" w:cs="Arial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2257425" cy="2257425"/>
            <wp:effectExtent l="0" t="0" r="9525" b="9525"/>
            <wp:docPr id="20" name="Picture 20" descr="Image result for on tap water filter filling water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on tap water filter filling water glas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DD" w:rsidRDefault="009E26DD" w:rsidP="006338E5">
      <w:pPr>
        <w:spacing w:after="0" w:line="240" w:lineRule="auto"/>
        <w:rPr>
          <w:rFonts w:ascii="Arial" w:hAnsi="Arial" w:cs="Arial"/>
          <w:color w:val="0070C0"/>
          <w:sz w:val="32"/>
          <w:szCs w:val="32"/>
        </w:rPr>
      </w:pPr>
      <w:bookmarkStart w:id="0" w:name="_GoBack"/>
      <w:bookmarkEnd w:id="0"/>
    </w:p>
    <w:sectPr w:rsidR="009E2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96"/>
    <w:rsid w:val="000F5F2C"/>
    <w:rsid w:val="00122CF1"/>
    <w:rsid w:val="00133135"/>
    <w:rsid w:val="00261E96"/>
    <w:rsid w:val="00305DF9"/>
    <w:rsid w:val="00566225"/>
    <w:rsid w:val="005673D4"/>
    <w:rsid w:val="00627BA8"/>
    <w:rsid w:val="006338E5"/>
    <w:rsid w:val="008A5918"/>
    <w:rsid w:val="009503E1"/>
    <w:rsid w:val="009E26DD"/>
    <w:rsid w:val="00BD2A8D"/>
    <w:rsid w:val="00D95BAC"/>
    <w:rsid w:val="00DA32F7"/>
    <w:rsid w:val="00DC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CB6F7"/>
  <w15:chartTrackingRefBased/>
  <w15:docId w15:val="{4831BF85-58B3-43DD-B1A8-A2AEFB0F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Safe Drinking Water Foundation</dc:creator>
  <cp:keywords/>
  <dc:description/>
  <cp:lastModifiedBy>Safe Drinking Water Foundation</cp:lastModifiedBy>
  <cp:revision>7</cp:revision>
  <dcterms:created xsi:type="dcterms:W3CDTF">2018-11-07T00:26:00Z</dcterms:created>
  <dcterms:modified xsi:type="dcterms:W3CDTF">2018-11-22T23:14:00Z</dcterms:modified>
</cp:coreProperties>
</file>